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A3CEA">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A529564" w14:textId="42DC5EC4" w:rsidR="00D14597" w:rsidRPr="00A67881" w:rsidRDefault="00A67881"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A67881">
        <w:rPr>
          <w:rFonts w:ascii="Trebuchet MS" w:eastAsia="Times New Roman" w:hAnsi="Trebuchet MS"/>
          <w:color w:val="000000" w:themeColor="text1"/>
          <w:sz w:val="22"/>
          <w:szCs w:val="22"/>
          <w:lang w:val="lt-LT"/>
        </w:rPr>
        <w:t>tiekėjas Komisijos prašymu nepratęsia pasiūlymo galiojimo</w:t>
      </w:r>
      <w:r w:rsidR="00AC0273" w:rsidRPr="00BB764A">
        <w:rPr>
          <w:rFonts w:ascii="Trebuchet MS" w:eastAsia="Times New Roman" w:hAnsi="Trebuchet MS"/>
          <w:color w:val="000000" w:themeColor="text1"/>
          <w:sz w:val="22"/>
          <w:szCs w:val="22"/>
          <w:lang w:val="lt-LT"/>
        </w:rPr>
        <w:t>;</w:t>
      </w:r>
    </w:p>
    <w:p w14:paraId="1105FE31" w14:textId="0D29FE95" w:rsidR="00A67881" w:rsidRPr="00BB764A" w:rsidRDefault="00A67881" w:rsidP="00A67881">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 xml:space="preserve">ki susipažinimo su pasiūlymais </w:t>
      </w:r>
      <w:r w:rsidRPr="00BB764A">
        <w:rPr>
          <w:rFonts w:ascii="Trebuchet MS" w:eastAsia="Times New Roman" w:hAnsi="Trebuchet MS"/>
          <w:color w:val="000000" w:themeColor="text1"/>
          <w:sz w:val="22"/>
          <w:szCs w:val="22"/>
          <w:lang w:val="lt-LT"/>
        </w:rPr>
        <w:t>pradžios nepateikė pasiūlymo iššifravimo slaptažodžio</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54E7E" w14:textId="77777777" w:rsidR="000A3CEA" w:rsidRDefault="000A3CEA" w:rsidP="00184B8C">
      <w:pPr>
        <w:spacing w:after="0" w:line="240" w:lineRule="auto"/>
      </w:pPr>
      <w:r>
        <w:separator/>
      </w:r>
    </w:p>
  </w:endnote>
  <w:endnote w:type="continuationSeparator" w:id="0">
    <w:p w14:paraId="55D412B2" w14:textId="77777777" w:rsidR="000A3CEA" w:rsidRDefault="000A3CEA" w:rsidP="00184B8C">
      <w:pPr>
        <w:spacing w:after="0" w:line="240" w:lineRule="auto"/>
      </w:pPr>
      <w:r>
        <w:continuationSeparator/>
      </w:r>
    </w:p>
  </w:endnote>
  <w:endnote w:type="continuationNotice" w:id="1">
    <w:p w14:paraId="3A4E4979" w14:textId="77777777" w:rsidR="000A3CEA" w:rsidRDefault="000A3C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362E2" w14:textId="77777777" w:rsidR="000A3CEA" w:rsidRDefault="000A3CEA" w:rsidP="00184B8C">
      <w:pPr>
        <w:spacing w:after="0" w:line="240" w:lineRule="auto"/>
      </w:pPr>
      <w:r>
        <w:separator/>
      </w:r>
    </w:p>
  </w:footnote>
  <w:footnote w:type="continuationSeparator" w:id="0">
    <w:p w14:paraId="77AF6691" w14:textId="77777777" w:rsidR="000A3CEA" w:rsidRDefault="000A3CEA" w:rsidP="00184B8C">
      <w:pPr>
        <w:spacing w:after="0" w:line="240" w:lineRule="auto"/>
      </w:pPr>
      <w:r>
        <w:continuationSeparator/>
      </w:r>
    </w:p>
  </w:footnote>
  <w:footnote w:type="continuationNotice" w:id="1">
    <w:p w14:paraId="2D060D2A" w14:textId="77777777" w:rsidR="000A3CEA" w:rsidRDefault="000A3CE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CEA"/>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3FA"/>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32E"/>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389F"/>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67881"/>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9208B"/>
    <w:rsid w:val="007C5391"/>
    <w:rsid w:val="007D032E"/>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389F"/>
    <w:rsid w:val="009809C9"/>
    <w:rsid w:val="00986DA0"/>
    <w:rsid w:val="0099583F"/>
    <w:rsid w:val="009E4598"/>
    <w:rsid w:val="00A17103"/>
    <w:rsid w:val="00A22816"/>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C4FE0"/>
    <w:rsid w:val="00E10AD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40075</Words>
  <Characters>22843</Characters>
  <Application>Microsoft Office Word</Application>
  <DocSecurity>0</DocSecurity>
  <Lines>190</Lines>
  <Paragraphs>125</Paragraphs>
  <ScaleCrop>false</ScaleCrop>
  <Company/>
  <LinksUpToDate>false</LinksUpToDate>
  <CharactersWithSpaces>62793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4</cp:revision>
  <dcterms:created xsi:type="dcterms:W3CDTF">2025-06-10T07:40:00Z</dcterms:created>
  <dcterms:modified xsi:type="dcterms:W3CDTF">2025-12-08T12:51:00Z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